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A4D2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The Migrants’ Prayer</w:t>
      </w:r>
    </w:p>
    <w:p w14:paraId="62BDEC58" w14:textId="77777777" w:rsidR="00DB19EA" w:rsidRPr="00DB19EA" w:rsidRDefault="00DB19EA" w:rsidP="00DB19EA">
      <w:pPr>
        <w:spacing w:after="24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2B20E6ED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Viajar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hacia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Ti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Señor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eso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es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vivir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.</w:t>
      </w:r>
    </w:p>
    <w:p w14:paraId="2847EEB6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Partir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es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un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poco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morir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.</w:t>
      </w:r>
    </w:p>
    <w:p w14:paraId="6A9D8312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Llegar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nunca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es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llegar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definitivo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hasta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descansar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en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Ti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.</w:t>
      </w:r>
    </w:p>
    <w:p w14:paraId="37BA4A44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Tú,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Señor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conociste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la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migrancia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,</w:t>
      </w:r>
    </w:p>
    <w:p w14:paraId="00BFEECB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y la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hiciste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presente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todo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hombre que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comprende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qué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es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vivir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, </w:t>
      </w:r>
    </w:p>
    <w:p w14:paraId="5E389E49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y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quiere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llegar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seguro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al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puerto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de la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vida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.</w:t>
      </w:r>
    </w:p>
    <w:p w14:paraId="3D1D4DBB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Tú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sacaste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su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tierra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a</w:t>
      </w:r>
      <w:proofErr w:type="gram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Abraham, padre de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todos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los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creyentes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.</w:t>
      </w:r>
    </w:p>
    <w:p w14:paraId="283BE3DD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Tú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recordaste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cuáles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eran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los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caminos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para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llegar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Ti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por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los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profetas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y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los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apóstoles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.</w:t>
      </w:r>
    </w:p>
    <w:p w14:paraId="1CA16277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Tú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mismo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hiciste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Migrante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del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cielo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 xml:space="preserve"> a la </w:t>
      </w:r>
      <w:proofErr w:type="spellStart"/>
      <w:r w:rsidRPr="00DB19EA">
        <w:rPr>
          <w:rFonts w:eastAsia="Times New Roman" w:cs="Arial"/>
          <w:i/>
          <w:iCs/>
          <w:color w:val="000000"/>
          <w:sz w:val="22"/>
          <w:szCs w:val="22"/>
        </w:rPr>
        <w:t>tierra</w:t>
      </w:r>
      <w:proofErr w:type="spellEnd"/>
      <w:r w:rsidRPr="00DB19EA">
        <w:rPr>
          <w:rFonts w:eastAsia="Times New Roman" w:cs="Arial"/>
          <w:i/>
          <w:iCs/>
          <w:color w:val="000000"/>
          <w:sz w:val="22"/>
          <w:szCs w:val="22"/>
        </w:rPr>
        <w:t>.</w:t>
      </w:r>
    </w:p>
    <w:p w14:paraId="764B2626" w14:textId="77777777" w:rsidR="00DB19EA" w:rsidRPr="00DB19EA" w:rsidRDefault="00DB19EA" w:rsidP="00DB19EA">
      <w:pPr>
        <w:spacing w:after="240"/>
        <w:rPr>
          <w:rFonts w:eastAsia="Times New Roman" w:cs="Times New Roman"/>
          <w:sz w:val="22"/>
          <w:szCs w:val="22"/>
        </w:rPr>
      </w:pPr>
    </w:p>
    <w:p w14:paraId="3C03857A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The journey towards you Lord, is life.</w:t>
      </w:r>
    </w:p>
    <w:p w14:paraId="6E2474F5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To set off, is to die a little.</w:t>
      </w:r>
    </w:p>
    <w:p w14:paraId="07A7BA77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To arrive is never to arrive, until one is at rest with you.</w:t>
      </w:r>
    </w:p>
    <w:p w14:paraId="48A92A97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You, Lord, experienced migration.</w:t>
      </w:r>
    </w:p>
    <w:p w14:paraId="1CD3C803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You brought it upon all men who know what it is to live;</w:t>
      </w:r>
    </w:p>
    <w:p w14:paraId="03ACD6D0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 xml:space="preserve">who seek safe passage to the gates of </w:t>
      </w:r>
      <w:proofErr w:type="gramStart"/>
      <w:r w:rsidRPr="00DB19EA">
        <w:rPr>
          <w:rFonts w:eastAsia="Times New Roman" w:cs="Arial"/>
          <w:color w:val="000000"/>
          <w:sz w:val="22"/>
          <w:szCs w:val="22"/>
        </w:rPr>
        <w:t>heaven.</w:t>
      </w:r>
      <w:proofErr w:type="gramEnd"/>
    </w:p>
    <w:p w14:paraId="18B99420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You drove Abraham from his land, father of all believers.</w:t>
      </w:r>
    </w:p>
    <w:p w14:paraId="227449B2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You shall remember the paths leading to you, the prophets and the apostles.</w:t>
      </w:r>
    </w:p>
    <w:p w14:paraId="623C02BC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>You yourself became a migrant from heaven to earth.</w:t>
      </w:r>
    </w:p>
    <w:p w14:paraId="3341D4AB" w14:textId="77777777" w:rsidR="00DB19EA" w:rsidRPr="00DB19EA" w:rsidRDefault="00DB19EA" w:rsidP="00DB19EA">
      <w:pPr>
        <w:spacing w:after="240"/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Times New Roman"/>
          <w:sz w:val="22"/>
          <w:szCs w:val="22"/>
        </w:rPr>
        <w:br/>
      </w:r>
    </w:p>
    <w:p w14:paraId="7F886CF3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r w:rsidRPr="00DB19EA">
        <w:rPr>
          <w:rFonts w:eastAsia="Times New Roman" w:cs="Arial"/>
          <w:color w:val="000000"/>
          <w:sz w:val="22"/>
          <w:szCs w:val="22"/>
        </w:rPr>
        <w:t xml:space="preserve">Source: World Prayers Archive. </w:t>
      </w:r>
      <w:hyperlink r:id="rId4" w:history="1">
        <w:r w:rsidRPr="00DB19EA">
          <w:rPr>
            <w:rFonts w:eastAsia="Times New Roman" w:cs="Arial"/>
            <w:color w:val="1155CC"/>
            <w:sz w:val="22"/>
            <w:szCs w:val="22"/>
            <w:u w:val="single"/>
          </w:rPr>
          <w:t>https://www.worldprayers.org/archive/prayers/adorations</w:t>
        </w:r>
      </w:hyperlink>
    </w:p>
    <w:p w14:paraId="2FC89566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  <w:hyperlink r:id="rId5" w:history="1">
        <w:r w:rsidRPr="00DB19EA">
          <w:rPr>
            <w:rFonts w:eastAsia="Times New Roman" w:cs="Arial"/>
            <w:color w:val="1155CC"/>
            <w:sz w:val="22"/>
            <w:szCs w:val="22"/>
            <w:u w:val="single"/>
          </w:rPr>
          <w:t>/the_journey_towards_you_lord_is_life.html</w:t>
        </w:r>
      </w:hyperlink>
      <w:r w:rsidRPr="00DB19EA">
        <w:rPr>
          <w:rFonts w:eastAsia="Times New Roman" w:cs="Arial"/>
          <w:color w:val="000000"/>
          <w:sz w:val="22"/>
          <w:szCs w:val="22"/>
        </w:rPr>
        <w:t>  Accessed July 23, 2019.</w:t>
      </w:r>
    </w:p>
    <w:p w14:paraId="3D182BEB" w14:textId="77777777" w:rsidR="00DB19EA" w:rsidRPr="00DB19EA" w:rsidRDefault="00DB19EA" w:rsidP="00DB19EA">
      <w:pPr>
        <w:rPr>
          <w:rFonts w:eastAsia="Times New Roman" w:cs="Times New Roman"/>
          <w:sz w:val="22"/>
          <w:szCs w:val="22"/>
        </w:rPr>
      </w:pPr>
    </w:p>
    <w:p w14:paraId="682D72DA" w14:textId="77777777" w:rsidR="00097839" w:rsidRPr="00DB19EA" w:rsidRDefault="00DB19EA">
      <w:pPr>
        <w:rPr>
          <w:sz w:val="22"/>
          <w:szCs w:val="22"/>
        </w:rPr>
      </w:pPr>
    </w:p>
    <w:sectPr w:rsidR="00097839" w:rsidRPr="00DB19EA" w:rsidSect="009C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EA"/>
    <w:rsid w:val="00542129"/>
    <w:rsid w:val="009C19FB"/>
    <w:rsid w:val="00D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0CD43"/>
  <w15:chartTrackingRefBased/>
  <w15:docId w15:val="{BF52D428-8293-2C4B-96A8-AF04609A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9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B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prayers.org/archive/prayers/adorations/the_journey_towards_you_lord_is_life.html" TargetMode="External"/><Relationship Id="rId4" Type="http://schemas.openxmlformats.org/officeDocument/2006/relationships/hyperlink" Target="https://www.worldprayers.org/archive/prayers/adorations/the_journey_towards_you_lord_is_lif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2019-07-26T17:27:00Z</dcterms:created>
  <dcterms:modified xsi:type="dcterms:W3CDTF">2019-07-26T17:27:00Z</dcterms:modified>
</cp:coreProperties>
</file>